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3612" w14:textId="77777777" w:rsidR="00C671A9" w:rsidRPr="00C671A9" w:rsidRDefault="00C671A9" w:rsidP="00C671A9">
      <w:pPr>
        <w:rPr>
          <w:rFonts w:ascii="Times New Roman" w:hAnsi="Times New Roman" w:cs="Times New Roman"/>
        </w:rPr>
      </w:pPr>
    </w:p>
    <w:p w14:paraId="4F453613" w14:textId="77777777" w:rsidR="00C671A9" w:rsidRPr="00C671A9" w:rsidRDefault="00C671A9" w:rsidP="00C671A9">
      <w:pPr>
        <w:rPr>
          <w:rFonts w:ascii="Times New Roman" w:hAnsi="Times New Roman" w:cs="Times New Roman"/>
        </w:rPr>
      </w:pPr>
      <w:r w:rsidRPr="00C671A9">
        <w:rPr>
          <w:rFonts w:ascii="Times New Roman" w:hAnsi="Times New Roman" w:cs="Times New Roman"/>
        </w:rPr>
        <w:t>DOMANDA DI DISPONIBILITA’ ORE ECCEDENTI “ PROGETTO AREA A RISCHIO” A.S. 2017-2018</w:t>
      </w:r>
    </w:p>
    <w:p w14:paraId="4F453614" w14:textId="77777777" w:rsidR="00C671A9" w:rsidRPr="00C671A9" w:rsidRDefault="00C671A9" w:rsidP="00C671A9">
      <w:pPr>
        <w:rPr>
          <w:rFonts w:ascii="Times New Roman" w:hAnsi="Times New Roman" w:cs="Times New Roman"/>
        </w:rPr>
      </w:pPr>
    </w:p>
    <w:p w14:paraId="4F453615" w14:textId="77777777" w:rsidR="00C671A9" w:rsidRPr="00C671A9" w:rsidRDefault="00C671A9" w:rsidP="00C671A9">
      <w:pPr>
        <w:spacing w:after="0"/>
        <w:rPr>
          <w:rFonts w:ascii="Times New Roman" w:hAnsi="Times New Roman" w:cs="Times New Roman"/>
        </w:rPr>
      </w:pPr>
      <w:r w:rsidRPr="00C671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Al Dirigente Scolastico</w:t>
      </w:r>
    </w:p>
    <w:p w14:paraId="4F453616" w14:textId="77777777" w:rsidR="00C671A9" w:rsidRPr="00C671A9" w:rsidRDefault="00C671A9" w:rsidP="00C671A9">
      <w:pPr>
        <w:spacing w:after="0"/>
        <w:rPr>
          <w:rFonts w:ascii="Times New Roman" w:hAnsi="Times New Roman" w:cs="Times New Roman"/>
        </w:rPr>
      </w:pPr>
      <w:r w:rsidRPr="00C671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I.C. “Nino CORTESE”</w:t>
      </w:r>
    </w:p>
    <w:p w14:paraId="4F453617" w14:textId="77777777" w:rsidR="00C671A9" w:rsidRPr="00C671A9" w:rsidRDefault="00C671A9" w:rsidP="00C671A9">
      <w:pPr>
        <w:spacing w:after="0"/>
        <w:rPr>
          <w:rFonts w:ascii="Times New Roman" w:hAnsi="Times New Roman" w:cs="Times New Roman"/>
        </w:rPr>
      </w:pPr>
      <w:r w:rsidRPr="00C671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Casoria</w:t>
      </w:r>
    </w:p>
    <w:p w14:paraId="4F453618" w14:textId="77777777" w:rsidR="00C671A9" w:rsidRPr="00C671A9" w:rsidRDefault="00C671A9" w:rsidP="00C671A9">
      <w:pPr>
        <w:rPr>
          <w:rFonts w:ascii="Times New Roman" w:hAnsi="Times New Roman" w:cs="Times New Roman"/>
        </w:rPr>
      </w:pPr>
      <w:r w:rsidRPr="00C671A9">
        <w:rPr>
          <w:rFonts w:ascii="Times New Roman" w:hAnsi="Times New Roman" w:cs="Times New Roman"/>
        </w:rPr>
        <w:tab/>
      </w:r>
      <w:r w:rsidRPr="00C671A9">
        <w:rPr>
          <w:rFonts w:ascii="Times New Roman" w:hAnsi="Times New Roman" w:cs="Times New Roman"/>
        </w:rPr>
        <w:tab/>
      </w:r>
      <w:r w:rsidRPr="00C671A9">
        <w:rPr>
          <w:rFonts w:ascii="Times New Roman" w:hAnsi="Times New Roman" w:cs="Times New Roman"/>
        </w:rPr>
        <w:tab/>
      </w:r>
      <w:r w:rsidRPr="00C671A9">
        <w:rPr>
          <w:rFonts w:ascii="Times New Roman" w:hAnsi="Times New Roman" w:cs="Times New Roman"/>
        </w:rPr>
        <w:tab/>
      </w:r>
      <w:r w:rsidRPr="00C671A9">
        <w:rPr>
          <w:rFonts w:ascii="Times New Roman" w:hAnsi="Times New Roman" w:cs="Times New Roman"/>
        </w:rPr>
        <w:tab/>
      </w:r>
      <w:r w:rsidRPr="00C671A9">
        <w:rPr>
          <w:rFonts w:ascii="Times New Roman" w:hAnsi="Times New Roman" w:cs="Times New Roman"/>
        </w:rPr>
        <w:tab/>
      </w:r>
      <w:r w:rsidRPr="00C671A9">
        <w:rPr>
          <w:rFonts w:ascii="Times New Roman" w:hAnsi="Times New Roman" w:cs="Times New Roman"/>
        </w:rPr>
        <w:tab/>
      </w:r>
      <w:r w:rsidRPr="00C671A9">
        <w:rPr>
          <w:rFonts w:ascii="Times New Roman" w:hAnsi="Times New Roman" w:cs="Times New Roman"/>
        </w:rPr>
        <w:tab/>
      </w:r>
    </w:p>
    <w:p w14:paraId="4F453619" w14:textId="77777777" w:rsidR="00C671A9" w:rsidRPr="00C671A9" w:rsidRDefault="00C671A9" w:rsidP="00C671A9">
      <w:pPr>
        <w:rPr>
          <w:rFonts w:ascii="Times New Roman" w:hAnsi="Times New Roman" w:cs="Times New Roman"/>
        </w:rPr>
      </w:pPr>
    </w:p>
    <w:p w14:paraId="4F45361A" w14:textId="77777777" w:rsidR="00C671A9" w:rsidRPr="00C671A9" w:rsidRDefault="00C671A9" w:rsidP="00C671A9">
      <w:pPr>
        <w:rPr>
          <w:rFonts w:ascii="Times New Roman" w:hAnsi="Times New Roman" w:cs="Times New Roman"/>
        </w:rPr>
      </w:pPr>
      <w:r w:rsidRPr="00C671A9">
        <w:rPr>
          <w:rFonts w:ascii="Times New Roman" w:hAnsi="Times New Roman" w:cs="Times New Roman"/>
        </w:rPr>
        <w:t>OGGETTO: DOMANDA DI DISPONIBILITA’ ORE ECCEDENTI “ PROGETTO AREA A RISCHIO” A.S. 2017-2018</w:t>
      </w:r>
    </w:p>
    <w:p w14:paraId="4F45361B" w14:textId="77777777" w:rsidR="00C671A9" w:rsidRPr="00C671A9" w:rsidRDefault="00C671A9" w:rsidP="00C671A9">
      <w:pPr>
        <w:rPr>
          <w:rFonts w:ascii="Times New Roman" w:hAnsi="Times New Roman" w:cs="Times New Roman"/>
        </w:rPr>
      </w:pPr>
    </w:p>
    <w:p w14:paraId="4F45361C" w14:textId="77777777" w:rsidR="00C671A9" w:rsidRPr="00C671A9" w:rsidRDefault="00C671A9" w:rsidP="00C671A9">
      <w:pPr>
        <w:rPr>
          <w:rFonts w:ascii="Times New Roman" w:hAnsi="Times New Roman" w:cs="Times New Roman"/>
        </w:rPr>
      </w:pPr>
      <w:r w:rsidRPr="00C671A9">
        <w:rPr>
          <w:rFonts w:ascii="Times New Roman" w:hAnsi="Times New Roman" w:cs="Times New Roman"/>
        </w:rPr>
        <w:t>Io sottoscritto/a</w:t>
      </w:r>
      <w:r w:rsidRPr="00C671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_________________________________________________________ </w:t>
      </w:r>
    </w:p>
    <w:p w14:paraId="4F45361D" w14:textId="77777777" w:rsidR="00C671A9" w:rsidRPr="00C671A9" w:rsidRDefault="00C671A9" w:rsidP="00C671A9">
      <w:pPr>
        <w:rPr>
          <w:rFonts w:ascii="Times New Roman" w:hAnsi="Times New Roman" w:cs="Times New Roman"/>
        </w:rPr>
      </w:pPr>
      <w:r w:rsidRPr="00C671A9">
        <w:rPr>
          <w:rFonts w:ascii="Times New Roman" w:hAnsi="Times New Roman" w:cs="Times New Roman"/>
        </w:rPr>
        <w:t xml:space="preserve">in servizio presso questo Istituto in qualità di docente a tempo </w:t>
      </w:r>
      <w:r w:rsidRPr="00C671A9">
        <w:rPr>
          <w:rFonts w:ascii="Times New Roman" w:hAnsi="Times New Roman" w:cs="Times New Roman"/>
          <w:sz w:val="48"/>
          <w:szCs w:val="48"/>
        </w:rPr>
        <w:t xml:space="preserve">□ </w:t>
      </w:r>
      <w:r w:rsidRPr="00C671A9">
        <w:rPr>
          <w:rFonts w:ascii="Times New Roman" w:hAnsi="Times New Roman" w:cs="Times New Roman"/>
        </w:rPr>
        <w:t xml:space="preserve">determinato o </w:t>
      </w:r>
      <w:r w:rsidRPr="00C671A9">
        <w:rPr>
          <w:rFonts w:ascii="Times New Roman" w:hAnsi="Times New Roman" w:cs="Times New Roman"/>
          <w:sz w:val="48"/>
          <w:szCs w:val="48"/>
        </w:rPr>
        <w:t>□</w:t>
      </w:r>
      <w:r w:rsidRPr="00C671A9">
        <w:rPr>
          <w:rFonts w:ascii="Times New Roman" w:hAnsi="Times New Roman" w:cs="Times New Roman"/>
        </w:rPr>
        <w:t xml:space="preserve">  indeterminato dell’ordine di scuola </w:t>
      </w:r>
      <w:r w:rsidRPr="00C671A9">
        <w:rPr>
          <w:rFonts w:ascii="Times New Roman" w:hAnsi="Times New Roman" w:cs="Times New Roman"/>
          <w:sz w:val="48"/>
          <w:szCs w:val="48"/>
        </w:rPr>
        <w:t>□</w:t>
      </w:r>
      <w:r w:rsidRPr="00C671A9">
        <w:rPr>
          <w:rFonts w:ascii="Times New Roman" w:hAnsi="Times New Roman" w:cs="Times New Roman"/>
        </w:rPr>
        <w:t xml:space="preserve"> infanzia  </w:t>
      </w:r>
      <w:r w:rsidRPr="00C671A9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</w:t>
      </w:r>
      <w:r w:rsidRPr="00C671A9">
        <w:rPr>
          <w:rFonts w:ascii="Times New Roman" w:hAnsi="Times New Roman" w:cs="Times New Roman"/>
        </w:rPr>
        <w:t xml:space="preserve">primaria  </w:t>
      </w:r>
      <w:r w:rsidRPr="00C671A9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</w:t>
      </w:r>
      <w:r w:rsidRPr="00C671A9">
        <w:rPr>
          <w:rFonts w:ascii="Times New Roman" w:hAnsi="Times New Roman" w:cs="Times New Roman"/>
        </w:rPr>
        <w:t xml:space="preserve">secondaria     </w:t>
      </w:r>
    </w:p>
    <w:p w14:paraId="4F45361E" w14:textId="77777777" w:rsidR="00C671A9" w:rsidRPr="00C671A9" w:rsidRDefault="00C671A9" w:rsidP="00C671A9">
      <w:pPr>
        <w:rPr>
          <w:rFonts w:ascii="Times New Roman" w:hAnsi="Times New Roman" w:cs="Times New Roman"/>
        </w:rPr>
      </w:pPr>
    </w:p>
    <w:p w14:paraId="4F45361F" w14:textId="77777777" w:rsidR="00C671A9" w:rsidRPr="00C671A9" w:rsidRDefault="005B738E" w:rsidP="00C6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C671A9" w:rsidRPr="00C671A9">
        <w:rPr>
          <w:rFonts w:ascii="Times New Roman" w:hAnsi="Times New Roman" w:cs="Times New Roman"/>
        </w:rPr>
        <w:t xml:space="preserve">C H I E D O </w:t>
      </w:r>
    </w:p>
    <w:p w14:paraId="4F453620" w14:textId="77777777" w:rsidR="00C671A9" w:rsidRPr="00C671A9" w:rsidRDefault="00C671A9" w:rsidP="00C671A9">
      <w:pPr>
        <w:rPr>
          <w:rFonts w:ascii="Times New Roman" w:hAnsi="Times New Roman" w:cs="Times New Roman"/>
        </w:rPr>
      </w:pPr>
    </w:p>
    <w:p w14:paraId="4F453621" w14:textId="388EBB5B" w:rsidR="00C671A9" w:rsidRPr="00C671A9" w:rsidRDefault="00C671A9" w:rsidP="00C671A9">
      <w:pPr>
        <w:rPr>
          <w:rFonts w:ascii="Times New Roman" w:hAnsi="Times New Roman" w:cs="Times New Roman"/>
        </w:rPr>
      </w:pPr>
      <w:r w:rsidRPr="00C671A9">
        <w:rPr>
          <w:rFonts w:ascii="Times New Roman" w:hAnsi="Times New Roman" w:cs="Times New Roman"/>
        </w:rPr>
        <w:t xml:space="preserve">sulla base di quanto deliberato dal Collegio Docenti, </w:t>
      </w:r>
      <w:bookmarkStart w:id="0" w:name="_GoBack"/>
      <w:bookmarkEnd w:id="0"/>
      <w:r w:rsidR="00543BA6">
        <w:rPr>
          <w:rFonts w:ascii="Times New Roman" w:hAnsi="Times New Roman" w:cs="Times New Roman"/>
        </w:rPr>
        <w:t>la disp</w:t>
      </w:r>
      <w:r w:rsidR="005B738E">
        <w:rPr>
          <w:rFonts w:ascii="Times New Roman" w:hAnsi="Times New Roman" w:cs="Times New Roman"/>
        </w:rPr>
        <w:t>onibilità ad effettuare ore eccedenti inerenti al progetto Area a Rischio per l’anno scolastico 2017-2018, nei seguenti laboratori</w:t>
      </w:r>
    </w:p>
    <w:p w14:paraId="4F453622" w14:textId="77777777" w:rsidR="00C671A9" w:rsidRPr="005B738E" w:rsidRDefault="005B738E" w:rsidP="00C671A9">
      <w:pPr>
        <w:rPr>
          <w:rFonts w:ascii="Times New Roman" w:hAnsi="Times New Roman" w:cs="Times New Roman"/>
          <w:sz w:val="48"/>
          <w:szCs w:val="48"/>
        </w:rPr>
      </w:pPr>
      <w:r w:rsidRPr="005B738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5B738E">
        <w:rPr>
          <w:rFonts w:ascii="Times New Roman" w:hAnsi="Times New Roman" w:cs="Times New Roman"/>
        </w:rPr>
        <w:t>Laboratori per l’integrazione</w:t>
      </w:r>
    </w:p>
    <w:p w14:paraId="4F453623" w14:textId="77777777" w:rsidR="00C671A9" w:rsidRPr="00F30459" w:rsidRDefault="005B738E" w:rsidP="00C671A9">
      <w:pPr>
        <w:rPr>
          <w:rFonts w:ascii="Times New Roman" w:hAnsi="Times New Roman" w:cs="Times New Roman"/>
          <w:sz w:val="48"/>
          <w:szCs w:val="48"/>
        </w:rPr>
      </w:pPr>
      <w:r w:rsidRPr="00F30459">
        <w:rPr>
          <w:rFonts w:ascii="Times New Roman" w:hAnsi="Times New Roman" w:cs="Times New Roman"/>
          <w:sz w:val="48"/>
          <w:szCs w:val="48"/>
        </w:rPr>
        <w:t xml:space="preserve">□ </w:t>
      </w:r>
      <w:r w:rsidRPr="00F30459">
        <w:rPr>
          <w:rFonts w:ascii="Times New Roman" w:hAnsi="Times New Roman" w:cs="Times New Roman"/>
        </w:rPr>
        <w:t>Laboratori recupero abilità di base:</w:t>
      </w:r>
      <w:r w:rsidR="00F30459" w:rsidRPr="00F30459">
        <w:rPr>
          <w:rFonts w:ascii="Times New Roman" w:hAnsi="Times New Roman" w:cs="Times New Roman"/>
        </w:rPr>
        <w:t xml:space="preserve"> </w:t>
      </w:r>
      <w:r w:rsidRPr="00F30459">
        <w:rPr>
          <w:rFonts w:ascii="Times New Roman" w:hAnsi="Times New Roman" w:cs="Times New Roman"/>
        </w:rPr>
        <w:t>italiano e matematica</w:t>
      </w:r>
    </w:p>
    <w:p w14:paraId="4F453624" w14:textId="77777777" w:rsidR="00F30459" w:rsidRPr="00F30459" w:rsidRDefault="00F30459" w:rsidP="00F30459">
      <w:pPr>
        <w:rPr>
          <w:rFonts w:ascii="Times New Roman" w:hAnsi="Times New Roman" w:cs="Times New Roman"/>
          <w:sz w:val="48"/>
          <w:szCs w:val="48"/>
        </w:rPr>
      </w:pPr>
      <w:r w:rsidRPr="00F30459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F30459">
        <w:rPr>
          <w:rFonts w:ascii="Times New Roman" w:hAnsi="Times New Roman" w:cs="Times New Roman"/>
          <w:sz w:val="24"/>
          <w:szCs w:val="24"/>
        </w:rPr>
        <w:t>Laboratori recupero abilità di base: inglese e francese</w:t>
      </w:r>
    </w:p>
    <w:p w14:paraId="4F453625" w14:textId="77777777" w:rsidR="00F30459" w:rsidRPr="00F30459" w:rsidRDefault="00F30459" w:rsidP="00F30459">
      <w:pPr>
        <w:rPr>
          <w:rFonts w:ascii="Times New Roman" w:hAnsi="Times New Roman" w:cs="Times New Roman"/>
        </w:rPr>
      </w:pPr>
      <w:r w:rsidRPr="00F30459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 </w:t>
      </w:r>
      <w:r w:rsidRPr="00F30459">
        <w:rPr>
          <w:rFonts w:ascii="Times New Roman" w:hAnsi="Times New Roman" w:cs="Times New Roman"/>
        </w:rPr>
        <w:t xml:space="preserve">Laboratori </w:t>
      </w:r>
      <w:r>
        <w:rPr>
          <w:rFonts w:ascii="Times New Roman" w:hAnsi="Times New Roman" w:cs="Times New Roman"/>
        </w:rPr>
        <w:t>espressivo-creativo</w:t>
      </w:r>
    </w:p>
    <w:p w14:paraId="4F453626" w14:textId="77777777" w:rsidR="00C671A9" w:rsidRPr="00C671A9" w:rsidRDefault="00F30459" w:rsidP="005B7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                          Firma</w:t>
      </w:r>
    </w:p>
    <w:p w14:paraId="4F453627" w14:textId="77777777" w:rsidR="00C671A9" w:rsidRPr="00C671A9" w:rsidRDefault="00C671A9" w:rsidP="00C671A9">
      <w:pPr>
        <w:rPr>
          <w:rFonts w:ascii="Times New Roman" w:hAnsi="Times New Roman" w:cs="Times New Roman"/>
        </w:rPr>
      </w:pPr>
    </w:p>
    <w:p w14:paraId="4F453628" w14:textId="77777777" w:rsidR="00B35BBD" w:rsidRPr="00C671A9" w:rsidRDefault="00C671A9" w:rsidP="00C671A9">
      <w:pPr>
        <w:rPr>
          <w:rFonts w:ascii="Times New Roman" w:hAnsi="Times New Roman" w:cs="Times New Roman"/>
        </w:rPr>
      </w:pPr>
      <w:r w:rsidRPr="00C671A9">
        <w:rPr>
          <w:rFonts w:ascii="Times New Roman" w:hAnsi="Times New Roman" w:cs="Times New Roman"/>
        </w:rPr>
        <w:t xml:space="preserve"> </w:t>
      </w:r>
    </w:p>
    <w:p w14:paraId="4F453629" w14:textId="77777777" w:rsidR="00C671A9" w:rsidRPr="00C671A9" w:rsidRDefault="00C671A9">
      <w:pPr>
        <w:rPr>
          <w:rFonts w:ascii="Times New Roman" w:hAnsi="Times New Roman" w:cs="Times New Roman"/>
        </w:rPr>
      </w:pPr>
    </w:p>
    <w:sectPr w:rsidR="00C671A9" w:rsidRPr="00C671A9" w:rsidSect="00E21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735"/>
    <w:multiLevelType w:val="hybridMultilevel"/>
    <w:tmpl w:val="2C16D2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C01B6"/>
    <w:multiLevelType w:val="hybridMultilevel"/>
    <w:tmpl w:val="9DA06E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20A9"/>
    <w:multiLevelType w:val="hybridMultilevel"/>
    <w:tmpl w:val="963E74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85025"/>
    <w:multiLevelType w:val="hybridMultilevel"/>
    <w:tmpl w:val="70FAB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612AD"/>
    <w:rsid w:val="00057102"/>
    <w:rsid w:val="000612AD"/>
    <w:rsid w:val="00092F52"/>
    <w:rsid w:val="001039BC"/>
    <w:rsid w:val="00345658"/>
    <w:rsid w:val="00377FAB"/>
    <w:rsid w:val="00492E83"/>
    <w:rsid w:val="00543BA6"/>
    <w:rsid w:val="005B738E"/>
    <w:rsid w:val="00600165"/>
    <w:rsid w:val="006C4D0F"/>
    <w:rsid w:val="006F2FA0"/>
    <w:rsid w:val="007D72D5"/>
    <w:rsid w:val="008C4039"/>
    <w:rsid w:val="00B205D1"/>
    <w:rsid w:val="00B35BBD"/>
    <w:rsid w:val="00C34268"/>
    <w:rsid w:val="00C671A9"/>
    <w:rsid w:val="00D91617"/>
    <w:rsid w:val="00E15B5E"/>
    <w:rsid w:val="00E21FBB"/>
    <w:rsid w:val="00F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3612"/>
  <w15:docId w15:val="{EFB95D78-8040-427E-AA17-6C504AD7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1F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utente10</dc:creator>
  <cp:lastModifiedBy>Elisabetta Curcio</cp:lastModifiedBy>
  <cp:revision>5</cp:revision>
  <cp:lastPrinted>2017-08-28T08:05:00Z</cp:lastPrinted>
  <dcterms:created xsi:type="dcterms:W3CDTF">2017-09-11T17:26:00Z</dcterms:created>
  <dcterms:modified xsi:type="dcterms:W3CDTF">2017-09-12T14:29:00Z</dcterms:modified>
</cp:coreProperties>
</file>