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92CA" w14:textId="722D4A75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F809154" w14:textId="77777777" w:rsidR="00895380" w:rsidRPr="0056439E" w:rsidRDefault="00C4374A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  <w:r w:rsidR="00895380" w:rsidRPr="0056439E">
        <w:rPr>
          <w:rFonts w:ascii="Times New Roman" w:eastAsia="Times New Roman" w:hAnsi="Times New Roman" w:cs="Times New Roman"/>
          <w:b/>
          <w:bCs/>
          <w:szCs w:val="24"/>
        </w:rPr>
        <w:t>Al Dirigente Scolastico</w:t>
      </w:r>
    </w:p>
    <w:p w14:paraId="125425EB" w14:textId="77777777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 xml:space="preserve">dell’Istituto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comprensivo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Cs w:val="24"/>
        </w:rPr>
        <w:t>Nino Cortese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”</w:t>
      </w: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</w:p>
    <w:p w14:paraId="413F66F0" w14:textId="77777777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Casoria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(NA)</w:t>
      </w:r>
    </w:p>
    <w:p w14:paraId="385CD25D" w14:textId="77777777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</w:p>
    <w:p w14:paraId="266F1EBA" w14:textId="77777777" w:rsidR="00D97801" w:rsidRPr="0056439E" w:rsidRDefault="00D97801" w:rsidP="00D97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1" w:name="_Hlk126420148"/>
      <w:bookmarkEnd w:id="0"/>
      <w:r w:rsidRPr="00F65BA7">
        <w:rPr>
          <w:rFonts w:ascii="Times New Roman" w:eastAsia="Times New Roman" w:hAnsi="Times New Roman" w:cs="Times New Roman"/>
          <w:b/>
          <w:bCs/>
          <w:spacing w:val="-1"/>
        </w:rPr>
        <w:t xml:space="preserve">DOMANDA DI PARTECIPAZIONE ALLA SELEZIONE DELLA FIGURA PROFESSIONALE, N. 1 DELEGATO DS </w:t>
      </w:r>
      <w:r w:rsidRPr="00E8238F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4"/>
          <w:lang w:eastAsia="ja-JP"/>
        </w:rPr>
        <w:t xml:space="preserve">da impiegare nel progetto </w:t>
      </w:r>
      <w:r w:rsidRPr="00E8238F">
        <w:rPr>
          <w:rFonts w:ascii="Times New Roman" w:eastAsia="Calibri" w:hAnsi="Times New Roman" w:cs="Times New Roman"/>
          <w:b/>
          <w:bCs/>
          <w:i/>
          <w:iCs/>
          <w:sz w:val="20"/>
          <w:szCs w:val="24"/>
        </w:rPr>
        <w:t>“Apriamo la Scuola … al futuro!”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szCs w:val="24"/>
        </w:rPr>
        <w:t xml:space="preserve"> - </w:t>
      </w:r>
      <w:r w:rsidRPr="00E8238F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ja-JP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E8238F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ja-JP"/>
        </w:rPr>
        <w:t>prot</w:t>
      </w:r>
      <w:proofErr w:type="spellEnd"/>
      <w:r w:rsidRPr="00E8238F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ja-JP"/>
        </w:rPr>
        <w:t xml:space="preserve">. n. 134894 del 21 novembre 2023 – Decreto del Ministro dell’istruzione e del merito 30 </w:t>
      </w:r>
      <w:proofErr w:type="gramStart"/>
      <w:r w:rsidRPr="00E8238F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ja-JP"/>
        </w:rPr>
        <w:t>agosto  2023</w:t>
      </w:r>
      <w:proofErr w:type="gramEnd"/>
      <w:r w:rsidRPr="00E8238F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ja-JP"/>
        </w:rPr>
        <w:t>, n. 176 – c.d. “Agenda SUD”.</w:t>
      </w:r>
      <w:bookmarkEnd w:id="1"/>
    </w:p>
    <w:p w14:paraId="0C59E64F" w14:textId="77777777" w:rsidR="00C20CDC" w:rsidRPr="00C20CDC" w:rsidRDefault="00C20CDC" w:rsidP="00C20CDC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4"/>
          <w:szCs w:val="24"/>
        </w:rPr>
      </w:pPr>
      <w:bookmarkStart w:id="2" w:name="_GoBack"/>
      <w:bookmarkEnd w:id="2"/>
    </w:p>
    <w:p w14:paraId="6FE51BC5" w14:textId="77777777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ALLEGATO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20C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- TABELL</w:t>
      </w:r>
      <w:r w:rsidR="00307D2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DI VALUTAZIONE</w:t>
      </w:r>
      <w:r w:rsidRPr="00C20C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DEI</w:t>
      </w:r>
      <w:r w:rsidRPr="00C20C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TITOLI</w:t>
      </w:r>
    </w:p>
    <w:p w14:paraId="436741D0" w14:textId="77777777" w:rsidR="00C20CDC" w:rsidRDefault="00C20CDC" w:rsidP="00C20CDC">
      <w:pPr>
        <w:widowControl w:val="0"/>
        <w:tabs>
          <w:tab w:val="left" w:leader="dot" w:pos="3920"/>
        </w:tabs>
        <w:autoSpaceDE w:val="0"/>
        <w:autoSpaceDN w:val="0"/>
        <w:spacing w:before="173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sottoscritto/a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ab/>
        <w:t>dichiara</w:t>
      </w:r>
      <w:r w:rsidRPr="00C20C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20C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possesso</w:t>
      </w:r>
      <w:r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seguenti titoli:</w:t>
      </w:r>
    </w:p>
    <w:p w14:paraId="397856E9" w14:textId="77777777" w:rsidR="00895380" w:rsidRDefault="00895380" w:rsidP="00C20CDC">
      <w:pPr>
        <w:widowControl w:val="0"/>
        <w:tabs>
          <w:tab w:val="left" w:leader="dot" w:pos="3920"/>
        </w:tabs>
        <w:autoSpaceDE w:val="0"/>
        <w:autoSpaceDN w:val="0"/>
        <w:spacing w:before="173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3688"/>
        <w:gridCol w:w="1428"/>
        <w:gridCol w:w="1260"/>
      </w:tblGrid>
      <w:tr w:rsidR="00895380" w:rsidRPr="00895380" w14:paraId="68F0AFEA" w14:textId="77777777" w:rsidTr="00CE1F0A">
        <w:trPr>
          <w:trHeight w:val="482"/>
        </w:trPr>
        <w:tc>
          <w:tcPr>
            <w:tcW w:w="5000" w:type="pct"/>
            <w:gridSpan w:val="4"/>
            <w:shd w:val="clear" w:color="auto" w:fill="EDEBE0"/>
          </w:tcPr>
          <w:p w14:paraId="113CEA2E" w14:textId="77777777" w:rsidR="00895380" w:rsidRPr="00895380" w:rsidRDefault="00895380" w:rsidP="00895380">
            <w:pPr>
              <w:adjustRightInd w:val="0"/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24"/>
              </w:rPr>
            </w:pPr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>PERSONALE DI SUPPORTO OPERATIVO AI PROGETTI REGIONALI, NAZIONALI ED EUROPEI</w:t>
            </w:r>
          </w:p>
        </w:tc>
      </w:tr>
      <w:tr w:rsidR="00895380" w:rsidRPr="00895380" w14:paraId="65D67F13" w14:textId="77777777" w:rsidTr="00895380">
        <w:trPr>
          <w:trHeight w:val="806"/>
        </w:trPr>
        <w:tc>
          <w:tcPr>
            <w:tcW w:w="2039" w:type="pct"/>
            <w:shd w:val="clear" w:color="auto" w:fill="EDEBE0"/>
          </w:tcPr>
          <w:p w14:paraId="74998F9A" w14:textId="77777777" w:rsidR="00895380" w:rsidRPr="00895380" w:rsidRDefault="00895380" w:rsidP="00895380">
            <w:pPr>
              <w:spacing w:before="120" w:after="120"/>
              <w:ind w:left="170" w:right="17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22700DB" w14:textId="77777777" w:rsidR="00895380" w:rsidRPr="00895380" w:rsidRDefault="00895380" w:rsidP="00895380">
            <w:pPr>
              <w:spacing w:before="120" w:after="120"/>
              <w:ind w:left="170" w:right="17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95380">
              <w:rPr>
                <w:rFonts w:ascii="Times New Roman" w:eastAsia="Times New Roman" w:hAnsi="Times New Roman" w:cs="Times New Roman"/>
                <w:b/>
                <w:color w:val="000009"/>
                <w:szCs w:val="24"/>
              </w:rPr>
              <w:t>ESPERIENZE PROFESSIONALI</w:t>
            </w:r>
          </w:p>
        </w:tc>
        <w:tc>
          <w:tcPr>
            <w:tcW w:w="1713" w:type="pct"/>
            <w:shd w:val="clear" w:color="auto" w:fill="EDEBE0"/>
          </w:tcPr>
          <w:p w14:paraId="6D58996A" w14:textId="77777777" w:rsidR="00895380" w:rsidRPr="00895380" w:rsidRDefault="00895380" w:rsidP="00895380">
            <w:pPr>
              <w:spacing w:before="120" w:after="120"/>
              <w:ind w:left="170" w:right="17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B0258C3" w14:textId="77777777" w:rsidR="00895380" w:rsidRPr="00895380" w:rsidRDefault="00895380" w:rsidP="00895380">
            <w:pPr>
              <w:spacing w:before="120" w:after="120"/>
              <w:ind w:left="170" w:right="17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95380">
              <w:rPr>
                <w:rFonts w:ascii="Times New Roman" w:eastAsia="Times New Roman" w:hAnsi="Times New Roman" w:cs="Times New Roman"/>
                <w:b/>
                <w:color w:val="000009"/>
                <w:szCs w:val="24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2414285A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95380">
              <w:rPr>
                <w:rFonts w:ascii="Times New Roman" w:eastAsia="Times New Roman" w:hAnsi="Times New Roman" w:cs="Times New Roman"/>
                <w:b/>
                <w:szCs w:val="24"/>
              </w:rPr>
              <w:t>PUNTI</w:t>
            </w:r>
          </w:p>
          <w:p w14:paraId="345CD3BF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95380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</w:rPr>
              <w:t>attribuiti</w:t>
            </w:r>
            <w:proofErr w:type="spellEnd"/>
            <w:r w:rsidRPr="00895380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</w:rPr>
              <w:t xml:space="preserve"> </w:t>
            </w:r>
            <w:r w:rsidRPr="00895380">
              <w:rPr>
                <w:rFonts w:ascii="Times New Roman" w:eastAsia="Times New Roman" w:hAnsi="Times New Roman" w:cs="Times New Roman"/>
                <w:sz w:val="18"/>
                <w:szCs w:val="20"/>
              </w:rPr>
              <w:t>dal</w:t>
            </w:r>
            <w:r w:rsidRPr="00895380">
              <w:rPr>
                <w:rFonts w:ascii="Times New Roman" w:eastAsia="Times New Roman" w:hAnsi="Times New Roman" w:cs="Times New Roman"/>
                <w:spacing w:val="-47"/>
                <w:sz w:val="18"/>
                <w:szCs w:val="20"/>
              </w:rPr>
              <w:t xml:space="preserve"> </w:t>
            </w:r>
            <w:proofErr w:type="spellStart"/>
            <w:r w:rsidRPr="00895380">
              <w:rPr>
                <w:rFonts w:ascii="Times New Roman" w:eastAsia="Times New Roman" w:hAnsi="Times New Roman" w:cs="Times New Roman"/>
                <w:sz w:val="18"/>
                <w:szCs w:val="20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68341210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95380">
              <w:rPr>
                <w:rFonts w:ascii="Times New Roman" w:eastAsia="Times New Roman" w:hAnsi="Times New Roman" w:cs="Times New Roman"/>
                <w:b/>
                <w:color w:val="000009"/>
                <w:szCs w:val="24"/>
              </w:rPr>
              <w:t>PUNTI</w:t>
            </w:r>
          </w:p>
          <w:p w14:paraId="30A5DB30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95380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</w:rPr>
              <w:t>assegnati</w:t>
            </w:r>
            <w:proofErr w:type="spellEnd"/>
          </w:p>
        </w:tc>
      </w:tr>
      <w:tr w:rsidR="00895380" w:rsidRPr="00895380" w14:paraId="4CEF6047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68" w14:textId="77777777" w:rsidR="00895380" w:rsidRPr="00895380" w:rsidRDefault="00895380" w:rsidP="00895380">
            <w:pPr>
              <w:spacing w:before="120" w:after="120"/>
              <w:ind w:left="170" w:right="17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Laurea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vecchio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ordinamento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 o secondo </w:t>
            </w: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livello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specialistica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coerente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 con le </w:t>
            </w: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competenze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richieste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 dal </w:t>
            </w: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Progetto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F34F" w14:textId="77777777" w:rsidR="00895380" w:rsidRPr="00895380" w:rsidRDefault="00895380" w:rsidP="00895380">
            <w:pPr>
              <w:numPr>
                <w:ilvl w:val="0"/>
                <w:numId w:val="4"/>
              </w:numPr>
              <w:spacing w:before="120" w:after="120"/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Da 80 a 100, </w:t>
            </w:r>
            <w:proofErr w:type="spellStart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>punti</w:t>
            </w:r>
            <w:proofErr w:type="spellEnd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2.</w:t>
            </w:r>
          </w:p>
          <w:p w14:paraId="4B34FD88" w14:textId="77777777" w:rsidR="00895380" w:rsidRPr="00895380" w:rsidRDefault="00895380" w:rsidP="00895380">
            <w:pPr>
              <w:numPr>
                <w:ilvl w:val="0"/>
                <w:numId w:val="4"/>
              </w:numPr>
              <w:spacing w:before="120" w:after="120"/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Da 101 a 105, </w:t>
            </w:r>
            <w:proofErr w:type="spellStart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>punti</w:t>
            </w:r>
            <w:proofErr w:type="spellEnd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3.</w:t>
            </w:r>
          </w:p>
          <w:p w14:paraId="4AEF3075" w14:textId="77777777" w:rsidR="00895380" w:rsidRPr="00895380" w:rsidRDefault="00895380" w:rsidP="00895380">
            <w:pPr>
              <w:numPr>
                <w:ilvl w:val="0"/>
                <w:numId w:val="4"/>
              </w:numPr>
              <w:spacing w:before="120" w:after="120"/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Da 106 a 110, </w:t>
            </w:r>
            <w:proofErr w:type="spellStart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>punti</w:t>
            </w:r>
            <w:proofErr w:type="spellEnd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4</w:t>
            </w:r>
          </w:p>
          <w:p w14:paraId="5522E17A" w14:textId="77777777" w:rsidR="00895380" w:rsidRPr="00895380" w:rsidRDefault="00895380" w:rsidP="00895380">
            <w:pPr>
              <w:numPr>
                <w:ilvl w:val="0"/>
                <w:numId w:val="4"/>
              </w:numPr>
              <w:spacing w:before="120" w:after="120"/>
              <w:ind w:left="170" w:right="17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110 e lode, </w:t>
            </w:r>
            <w:proofErr w:type="spellStart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>punti</w:t>
            </w:r>
            <w:proofErr w:type="spellEnd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30F185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EAE39E3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24"/>
              </w:rPr>
            </w:pPr>
          </w:p>
        </w:tc>
      </w:tr>
      <w:tr w:rsidR="00895380" w:rsidRPr="00895380" w14:paraId="5C50A0EE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115" w14:textId="77777777" w:rsidR="00895380" w:rsidRPr="00895380" w:rsidRDefault="00895380" w:rsidP="00895380">
            <w:pPr>
              <w:spacing w:before="120" w:after="120"/>
              <w:ind w:left="170" w:right="170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Ulteriore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laurea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magistrale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895380">
              <w:rPr>
                <w:rFonts w:ascii="Times New Roman" w:eastAsia="Calibri" w:hAnsi="Times New Roman" w:cs="Times New Roman"/>
                <w:szCs w:val="24"/>
              </w:rPr>
              <w:t>specialistica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 w:rsidRPr="00895380">
              <w:rPr>
                <w:rFonts w:ascii="Times New Roman" w:eastAsia="Calibri" w:hAnsi="Times New Roman" w:cs="Times New Roman"/>
                <w:i/>
                <w:iCs/>
                <w:szCs w:val="24"/>
              </w:rPr>
              <w:t>(</w:t>
            </w:r>
            <w:proofErr w:type="spellStart"/>
            <w:r w:rsidRPr="00895380">
              <w:rPr>
                <w:rFonts w:ascii="Times New Roman" w:eastAsia="Calibri" w:hAnsi="Times New Roman" w:cs="Times New Roman"/>
                <w:i/>
                <w:iCs/>
                <w:szCs w:val="24"/>
              </w:rPr>
              <w:t>attinente</w:t>
            </w:r>
            <w:proofErr w:type="spellEnd"/>
            <w:r w:rsidRPr="00895380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al </w:t>
            </w:r>
            <w:proofErr w:type="spellStart"/>
            <w:r w:rsidRPr="00895380">
              <w:rPr>
                <w:rFonts w:ascii="Times New Roman" w:eastAsia="Calibri" w:hAnsi="Times New Roman" w:cs="Times New Roman"/>
                <w:i/>
                <w:iCs/>
                <w:szCs w:val="24"/>
              </w:rPr>
              <w:t>progetto</w:t>
            </w:r>
            <w:proofErr w:type="spellEnd"/>
            <w:r w:rsidRPr="00895380">
              <w:rPr>
                <w:rFonts w:ascii="Times New Roman" w:eastAsia="Calibri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B93" w14:textId="77777777" w:rsidR="00895380" w:rsidRPr="00895380" w:rsidRDefault="00895380" w:rsidP="00895380">
            <w:pPr>
              <w:numPr>
                <w:ilvl w:val="0"/>
                <w:numId w:val="4"/>
              </w:numPr>
              <w:spacing w:before="120" w:after="120"/>
              <w:ind w:left="170" w:right="17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2 </w:t>
            </w:r>
            <w:proofErr w:type="spellStart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>punti</w:t>
            </w:r>
            <w:proofErr w:type="spellEnd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per </w:t>
            </w:r>
            <w:proofErr w:type="spellStart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>ogni</w:t>
            </w:r>
            <w:proofErr w:type="spellEnd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>ulteriore</w:t>
            </w:r>
            <w:proofErr w:type="spellEnd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>titolo</w:t>
            </w:r>
            <w:proofErr w:type="spellEnd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di </w:t>
            </w:r>
            <w:proofErr w:type="spellStart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>laurea</w:t>
            </w:r>
            <w:proofErr w:type="spellEnd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b/>
                <w:bCs/>
                <w:szCs w:val="24"/>
              </w:rPr>
              <w:t>posseduto</w:t>
            </w:r>
            <w:proofErr w:type="spellEnd"/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r w:rsidRPr="00895380">
              <w:rPr>
                <w:rFonts w:ascii="Times New Roman" w:eastAsia="Calibri" w:hAnsi="Times New Roman" w:cs="Times New Roman"/>
                <w:i/>
                <w:szCs w:val="24"/>
              </w:rPr>
              <w:t>max 4</w:t>
            </w:r>
            <w:r w:rsidRPr="00895380">
              <w:rPr>
                <w:rFonts w:ascii="Times New Roman" w:eastAsia="Calibri" w:hAnsi="Times New Roman" w:cs="Times New Roman"/>
                <w:szCs w:val="24"/>
              </w:rPr>
              <w:t xml:space="preserve">)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38B20A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3130918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24"/>
              </w:rPr>
            </w:pPr>
          </w:p>
        </w:tc>
      </w:tr>
      <w:tr w:rsidR="00895380" w:rsidRPr="00895380" w14:paraId="4471FAA5" w14:textId="77777777" w:rsidTr="00895380">
        <w:trPr>
          <w:trHeight w:val="34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AA1AE" w14:textId="77777777" w:rsidR="00895380" w:rsidRPr="00895380" w:rsidRDefault="00895380" w:rsidP="00895380">
            <w:pPr>
              <w:spacing w:before="120" w:after="120"/>
              <w:ind w:left="170" w:right="17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Incarichi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: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Collaborazione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DS /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Funzione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Strumentale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e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tecnico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-operative/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Animatore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digitale</w:t>
            </w:r>
            <w:proofErr w:type="spellEnd"/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59542D" w14:textId="77777777" w:rsidR="00895380" w:rsidRPr="00895380" w:rsidRDefault="00895380" w:rsidP="00895380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spacing w:before="120" w:after="120"/>
              <w:ind w:left="170" w:right="170"/>
              <w:rPr>
                <w:rFonts w:ascii="Times New Roman" w:eastAsia="Times New Roman" w:hAnsi="Times New Roman" w:cs="Times New Roman"/>
                <w:color w:val="000009"/>
                <w:szCs w:val="24"/>
              </w:rPr>
            </w:pPr>
            <w:proofErr w:type="spellStart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>Punti</w:t>
            </w:r>
            <w:proofErr w:type="spellEnd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 xml:space="preserve"> 4 per </w:t>
            </w:r>
            <w:proofErr w:type="spellStart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>ogni</w:t>
            </w:r>
            <w:proofErr w:type="spellEnd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 xml:space="preserve"> anno</w:t>
            </w:r>
            <w:r w:rsidRPr="00895380">
              <w:rPr>
                <w:rFonts w:ascii="Times New Roman" w:eastAsia="Times New Roman" w:hAnsi="Times New Roman" w:cs="Times New Roman"/>
                <w:color w:val="000009"/>
                <w:szCs w:val="24"/>
              </w:rPr>
              <w:t xml:space="preserve"> </w:t>
            </w:r>
            <w:r w:rsidRPr="00895380">
              <w:rPr>
                <w:rFonts w:ascii="Times New Roman" w:eastAsia="Times New Roman" w:hAnsi="Times New Roman" w:cs="Times New Roman"/>
                <w:i/>
                <w:iCs/>
                <w:color w:val="000009"/>
                <w:szCs w:val="24"/>
              </w:rPr>
              <w:t>(max 20)</w:t>
            </w:r>
          </w:p>
        </w:tc>
        <w:tc>
          <w:tcPr>
            <w:tcW w:w="663" w:type="pct"/>
          </w:tcPr>
          <w:p w14:paraId="4DFEEC28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14:paraId="47B6A202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95380" w:rsidRPr="00895380" w14:paraId="4F533194" w14:textId="77777777" w:rsidTr="00895380">
        <w:trPr>
          <w:trHeight w:val="26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A97690" w14:textId="77777777" w:rsidR="00895380" w:rsidRPr="00895380" w:rsidRDefault="00895380" w:rsidP="00895380">
            <w:pPr>
              <w:spacing w:before="120" w:after="120"/>
              <w:ind w:left="170" w:right="17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95380">
              <w:rPr>
                <w:rFonts w:ascii="Times New Roman" w:eastAsia="Times New Roman" w:hAnsi="Times New Roman" w:cs="Times New Roman"/>
                <w:szCs w:val="24"/>
              </w:rPr>
              <w:t>Esperienza</w:t>
            </w:r>
            <w:proofErr w:type="spellEnd"/>
            <w:r w:rsidRPr="00895380">
              <w:rPr>
                <w:rFonts w:ascii="Times New Roman" w:eastAsia="Times New Roman" w:hAnsi="Times New Roman" w:cs="Times New Roman"/>
                <w:szCs w:val="24"/>
              </w:rPr>
              <w:t xml:space="preserve"> certificate in </w:t>
            </w:r>
            <w:proofErr w:type="spellStart"/>
            <w:r w:rsidRPr="00895380">
              <w:rPr>
                <w:rFonts w:ascii="Times New Roman" w:eastAsia="Times New Roman" w:hAnsi="Times New Roman" w:cs="Times New Roman"/>
                <w:szCs w:val="24"/>
              </w:rPr>
              <w:t>progetti</w:t>
            </w:r>
            <w:proofErr w:type="spellEnd"/>
            <w:r w:rsidRPr="008953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Times New Roman" w:hAnsi="Times New Roman" w:cs="Times New Roman"/>
                <w:szCs w:val="24"/>
              </w:rPr>
              <w:t>complessi</w:t>
            </w:r>
            <w:proofErr w:type="spellEnd"/>
            <w:r w:rsidRPr="008953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65E5B" w14:textId="77777777" w:rsidR="00895380" w:rsidRPr="00895380" w:rsidRDefault="00895380" w:rsidP="00895380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spacing w:before="120" w:after="120"/>
              <w:ind w:left="170" w:right="170"/>
              <w:rPr>
                <w:rFonts w:ascii="Times New Roman" w:eastAsia="Times New Roman" w:hAnsi="Times New Roman" w:cs="Times New Roman"/>
                <w:color w:val="000009"/>
                <w:szCs w:val="24"/>
              </w:rPr>
            </w:pPr>
            <w:proofErr w:type="spellStart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>Punti</w:t>
            </w:r>
            <w:proofErr w:type="spellEnd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 xml:space="preserve"> 3 per </w:t>
            </w:r>
            <w:proofErr w:type="spellStart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>ogni</w:t>
            </w:r>
            <w:proofErr w:type="spellEnd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>progetto</w:t>
            </w:r>
            <w:proofErr w:type="spellEnd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>complesso</w:t>
            </w:r>
            <w:proofErr w:type="spellEnd"/>
            <w:r w:rsidRPr="00895380">
              <w:rPr>
                <w:rFonts w:ascii="Times New Roman" w:eastAsia="Times New Roman" w:hAnsi="Times New Roman" w:cs="Times New Roman"/>
                <w:color w:val="000009"/>
                <w:szCs w:val="24"/>
              </w:rPr>
              <w:t xml:space="preserve">  </w:t>
            </w:r>
            <w:r w:rsidRPr="00895380">
              <w:rPr>
                <w:rFonts w:ascii="Times New Roman" w:eastAsia="Times New Roman" w:hAnsi="Times New Roman" w:cs="Times New Roman"/>
                <w:i/>
                <w:iCs/>
                <w:color w:val="000009"/>
                <w:szCs w:val="24"/>
              </w:rPr>
              <w:t>(max 15)</w:t>
            </w:r>
          </w:p>
        </w:tc>
        <w:tc>
          <w:tcPr>
            <w:tcW w:w="663" w:type="pct"/>
          </w:tcPr>
          <w:p w14:paraId="7BCEC669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14:paraId="469EA600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95380" w:rsidRPr="00895380" w14:paraId="4DAF74B3" w14:textId="77777777" w:rsidTr="00895380">
        <w:trPr>
          <w:trHeight w:val="63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A1E3F7" w14:textId="3D75596A" w:rsidR="00895380" w:rsidRPr="00895380" w:rsidRDefault="00895380" w:rsidP="00895380">
            <w:pPr>
              <w:spacing w:before="120" w:after="120"/>
              <w:ind w:left="170" w:right="17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Specifiche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esperienze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documentate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in campo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digitale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: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gestione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sito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piattaforme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digitali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per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gestione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progetti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;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applicativi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di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gestione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amministrativa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; </w:t>
            </w:r>
            <w:proofErr w:type="spellStart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piattaforme</w:t>
            </w:r>
            <w:proofErr w:type="spellEnd"/>
            <w:r w:rsidRPr="0089538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e-learning;</w:t>
            </w:r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B35577" w14:textId="77777777" w:rsidR="00895380" w:rsidRPr="00895380" w:rsidRDefault="00895380" w:rsidP="00895380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spacing w:before="120" w:after="120"/>
              <w:ind w:left="170" w:right="170"/>
              <w:rPr>
                <w:rFonts w:ascii="Times New Roman" w:eastAsia="Times New Roman" w:hAnsi="Times New Roman" w:cs="Times New Roman"/>
                <w:color w:val="000009"/>
                <w:szCs w:val="24"/>
              </w:rPr>
            </w:pPr>
            <w:proofErr w:type="spellStart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>Punti</w:t>
            </w:r>
            <w:proofErr w:type="spellEnd"/>
            <w:r w:rsidRPr="00895380">
              <w:rPr>
                <w:rFonts w:ascii="Times New Roman" w:eastAsia="Times New Roman" w:hAnsi="Times New Roman" w:cs="Times New Roman"/>
                <w:b/>
                <w:bCs/>
                <w:color w:val="000009"/>
                <w:szCs w:val="24"/>
              </w:rPr>
              <w:t xml:space="preserve"> 3</w:t>
            </w:r>
            <w:r w:rsidRPr="00895380">
              <w:rPr>
                <w:rFonts w:ascii="Times New Roman" w:eastAsia="Times New Roman" w:hAnsi="Times New Roman" w:cs="Times New Roman"/>
                <w:color w:val="000009"/>
                <w:szCs w:val="24"/>
              </w:rPr>
              <w:t xml:space="preserve"> </w:t>
            </w:r>
            <w:r w:rsidRPr="00895380">
              <w:rPr>
                <w:rFonts w:ascii="Times New Roman" w:eastAsia="Times New Roman" w:hAnsi="Times New Roman" w:cs="Times New Roman"/>
                <w:i/>
                <w:iCs/>
                <w:color w:val="000009"/>
                <w:szCs w:val="24"/>
              </w:rPr>
              <w:t xml:space="preserve">(Max. 15 </w:t>
            </w:r>
            <w:proofErr w:type="spellStart"/>
            <w:r w:rsidRPr="00895380">
              <w:rPr>
                <w:rFonts w:ascii="Times New Roman" w:eastAsia="Times New Roman" w:hAnsi="Times New Roman" w:cs="Times New Roman"/>
                <w:i/>
                <w:iCs/>
                <w:color w:val="000009"/>
                <w:szCs w:val="24"/>
              </w:rPr>
              <w:t>punti</w:t>
            </w:r>
            <w:proofErr w:type="spellEnd"/>
            <w:r w:rsidRPr="00895380">
              <w:rPr>
                <w:rFonts w:ascii="Times New Roman" w:eastAsia="Times New Roman" w:hAnsi="Times New Roman" w:cs="Times New Roman"/>
                <w:i/>
                <w:iCs/>
                <w:color w:val="000009"/>
                <w:szCs w:val="24"/>
              </w:rPr>
              <w:t>)</w:t>
            </w:r>
          </w:p>
        </w:tc>
        <w:tc>
          <w:tcPr>
            <w:tcW w:w="663" w:type="pct"/>
          </w:tcPr>
          <w:p w14:paraId="70E2B528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5" w:type="pct"/>
          </w:tcPr>
          <w:p w14:paraId="444CB458" w14:textId="77777777" w:rsidR="00895380" w:rsidRPr="00895380" w:rsidRDefault="00895380" w:rsidP="00895380">
            <w:pPr>
              <w:spacing w:before="120" w:after="120"/>
              <w:ind w:left="170" w:right="1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424AA417" w14:textId="77777777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</w:p>
    <w:p w14:paraId="4485D70E" w14:textId="77777777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C20CDC">
        <w:rPr>
          <w:rFonts w:ascii="Times New Roman" w:eastAsia="Times New Roman" w:hAnsi="Times New Roman" w:cs="Times New Roman"/>
        </w:rPr>
        <w:t>e</w:t>
      </w:r>
      <w:r w:rsidRPr="00C20CDC">
        <w:rPr>
          <w:rFonts w:ascii="Times New Roman" w:eastAsia="Times New Roman" w:hAnsi="Times New Roman" w:cs="Times New Roman"/>
          <w:spacing w:val="-1"/>
        </w:rPr>
        <w:t xml:space="preserve"> </w:t>
      </w:r>
      <w:r w:rsidRPr="00C20CDC">
        <w:rPr>
          <w:rFonts w:ascii="Times New Roman" w:eastAsia="Times New Roman" w:hAnsi="Times New Roman" w:cs="Times New Roman"/>
        </w:rPr>
        <w:t>di avere</w:t>
      </w:r>
      <w:r w:rsidRPr="00C20CDC">
        <w:rPr>
          <w:rFonts w:ascii="Times New Roman" w:eastAsia="Times New Roman" w:hAnsi="Times New Roman" w:cs="Times New Roman"/>
          <w:spacing w:val="-1"/>
        </w:rPr>
        <w:t xml:space="preserve"> </w:t>
      </w:r>
      <w:r w:rsidRPr="00C20CDC">
        <w:rPr>
          <w:rFonts w:ascii="Times New Roman" w:eastAsia="Times New Roman" w:hAnsi="Times New Roman" w:cs="Times New Roman"/>
        </w:rPr>
        <w:t>un</w:t>
      </w:r>
      <w:r w:rsidRPr="00C20CDC">
        <w:rPr>
          <w:rFonts w:ascii="Times New Roman" w:eastAsia="Times New Roman" w:hAnsi="Times New Roman" w:cs="Times New Roman"/>
          <w:spacing w:val="-1"/>
        </w:rPr>
        <w:t xml:space="preserve"> </w:t>
      </w:r>
      <w:r w:rsidRPr="00C20CDC">
        <w:rPr>
          <w:rFonts w:ascii="Times New Roman" w:eastAsia="Times New Roman" w:hAnsi="Times New Roman" w:cs="Times New Roman"/>
        </w:rPr>
        <w:t>punteggio</w:t>
      </w:r>
      <w:r w:rsidRPr="00C20CDC">
        <w:rPr>
          <w:rFonts w:ascii="Times New Roman" w:eastAsia="Times New Roman" w:hAnsi="Times New Roman" w:cs="Times New Roman"/>
          <w:spacing w:val="-1"/>
        </w:rPr>
        <w:t xml:space="preserve"> </w:t>
      </w:r>
      <w:r w:rsidRPr="00C20CDC">
        <w:rPr>
          <w:rFonts w:ascii="Times New Roman" w:eastAsia="Times New Roman" w:hAnsi="Times New Roman" w:cs="Times New Roman"/>
        </w:rPr>
        <w:t>totale</w:t>
      </w:r>
      <w:r w:rsidRPr="00C20CDC">
        <w:rPr>
          <w:rFonts w:ascii="Times New Roman" w:eastAsia="Times New Roman" w:hAnsi="Times New Roman" w:cs="Times New Roman"/>
          <w:spacing w:val="-1"/>
        </w:rPr>
        <w:t xml:space="preserve"> </w:t>
      </w:r>
      <w:r w:rsidRPr="00C20CDC">
        <w:rPr>
          <w:rFonts w:ascii="Times New Roman" w:eastAsia="Times New Roman" w:hAnsi="Times New Roman" w:cs="Times New Roman"/>
        </w:rPr>
        <w:t>di……………</w:t>
      </w:r>
    </w:p>
    <w:p w14:paraId="5D97FF9D" w14:textId="77777777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Cs w:val="24"/>
        </w:rPr>
      </w:pPr>
    </w:p>
    <w:p w14:paraId="2B360779" w14:textId="77777777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52C973D7" w14:textId="77777777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156DD281" w14:textId="50C222E6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sz w:val="24"/>
          <w:szCs w:val="24"/>
        </w:rPr>
        <w:t>………………..,</w:t>
      </w:r>
      <w:r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…/…./202</w:t>
      </w:r>
      <w:r w:rsidR="008953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313158B6" w14:textId="77777777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24FA49" w14:textId="77777777" w:rsidR="00C20CDC" w:rsidRPr="0056439E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C20CDC">
        <w:rPr>
          <w:rFonts w:ascii="Times New Roman" w:eastAsia="Times New Roman" w:hAnsi="Times New Roman" w:cs="Times New Roman"/>
        </w:rPr>
        <w:t xml:space="preserve">            …………………………………………………….</w:t>
      </w:r>
    </w:p>
    <w:sectPr w:rsidR="00C20CDC" w:rsidRPr="0056439E" w:rsidSect="0056439E">
      <w:headerReference w:type="default" r:id="rId8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2C4C8" w14:textId="77777777" w:rsidR="003A7F0B" w:rsidRDefault="00290E53">
      <w:pPr>
        <w:spacing w:after="0" w:line="240" w:lineRule="auto"/>
      </w:pPr>
      <w:r>
        <w:separator/>
      </w:r>
    </w:p>
  </w:endnote>
  <w:endnote w:type="continuationSeparator" w:id="0">
    <w:p w14:paraId="35128650" w14:textId="77777777" w:rsidR="003A7F0B" w:rsidRDefault="002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11F6E" w14:textId="77777777" w:rsidR="003A7F0B" w:rsidRDefault="00290E53">
      <w:pPr>
        <w:spacing w:after="0" w:line="240" w:lineRule="auto"/>
      </w:pPr>
      <w:r>
        <w:separator/>
      </w:r>
    </w:p>
  </w:footnote>
  <w:footnote w:type="continuationSeparator" w:id="0">
    <w:p w14:paraId="5B6111DD" w14:textId="77777777" w:rsidR="003A7F0B" w:rsidRDefault="002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B898" w14:textId="77777777" w:rsidR="00895380" w:rsidRDefault="008953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42BF"/>
    <w:multiLevelType w:val="hybridMultilevel"/>
    <w:tmpl w:val="677444F8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9E"/>
    <w:rsid w:val="00290E53"/>
    <w:rsid w:val="002A1C77"/>
    <w:rsid w:val="002A38BF"/>
    <w:rsid w:val="00307D28"/>
    <w:rsid w:val="003A7F0B"/>
    <w:rsid w:val="0056439E"/>
    <w:rsid w:val="007E1B76"/>
    <w:rsid w:val="00895380"/>
    <w:rsid w:val="00B268B8"/>
    <w:rsid w:val="00C20CDC"/>
    <w:rsid w:val="00C4374A"/>
    <w:rsid w:val="00CB3903"/>
    <w:rsid w:val="00D97801"/>
    <w:rsid w:val="00F52CDE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DB1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  <w:style w:type="paragraph" w:customStyle="1" w:styleId="Default">
    <w:name w:val="Default"/>
    <w:rsid w:val="00CB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8CD2-43F9-4480-96C4-58CE57D4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Account Microsoft</cp:lastModifiedBy>
  <cp:revision>3</cp:revision>
  <cp:lastPrinted>2022-03-18T08:29:00Z</cp:lastPrinted>
  <dcterms:created xsi:type="dcterms:W3CDTF">2024-01-23T15:10:00Z</dcterms:created>
  <dcterms:modified xsi:type="dcterms:W3CDTF">2024-02-09T09:56:00Z</dcterms:modified>
</cp:coreProperties>
</file>